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F12" w:rsidRDefault="00F51F12" w:rsidP="00F51F12">
      <w:pPr>
        <w:pStyle w:val="NormalWeb"/>
        <w:shd w:val="clear" w:color="auto" w:fill="FFFFFF"/>
        <w:spacing w:line="240" w:lineRule="atLeast"/>
        <w:rPr>
          <w:rFonts w:ascii="Verdana" w:hAnsi="Verdana"/>
          <w:sz w:val="18"/>
          <w:szCs w:val="18"/>
        </w:rPr>
      </w:pPr>
      <w:r>
        <w:rPr>
          <w:rStyle w:val="Strong"/>
          <w:rFonts w:ascii="Verdana" w:hAnsi="Verdana"/>
          <w:sz w:val="18"/>
          <w:szCs w:val="18"/>
        </w:rPr>
        <w:t>Diagnostic Cardiovascular Imaging: CT/MRI</w:t>
      </w:r>
    </w:p>
    <w:p w:rsidR="00F51F12" w:rsidRDefault="00F51F12" w:rsidP="00F51F12">
      <w:pPr>
        <w:pStyle w:val="NormalWeb"/>
        <w:shd w:val="clear" w:color="auto" w:fill="FFFFFF"/>
        <w:spacing w:line="240" w:lineRule="atLeast"/>
        <w:rPr>
          <w:rFonts w:ascii="Verdana" w:hAnsi="Verdana"/>
          <w:sz w:val="18"/>
          <w:szCs w:val="18"/>
        </w:rPr>
      </w:pPr>
      <w:r>
        <w:rPr>
          <w:rFonts w:ascii="Verdana" w:hAnsi="Verdana"/>
          <w:sz w:val="18"/>
          <w:szCs w:val="18"/>
        </w:rPr>
        <w:t>The Section of Cardiovascular Imaging at Indiana University and Krannert institute of cardiology is one of the few centers in the country offering this imaging by a team of dedicated physicians from radiology and cardiology. These physicians have specific dedicated advanced training in these imaging techniques. Comprehensive state-of–the-art imaging services include cardiac computed tomography (CT), coronary CT angiography (CCTA), magnetic resonance imaging (MRI) and magnetic resonance angiography (MRA) for both acquired cardiac disease in adults and congenital heart disease in children and adults. These imaging services are available to our patients at all of our IU Health affiliated facilities.</w:t>
      </w:r>
    </w:p>
    <w:p w:rsidR="00F51F12" w:rsidRDefault="00F51F12" w:rsidP="00F51F12">
      <w:pPr>
        <w:pStyle w:val="NormalWeb"/>
        <w:shd w:val="clear" w:color="auto" w:fill="FFFFFF"/>
        <w:spacing w:line="240" w:lineRule="atLeast"/>
        <w:rPr>
          <w:rFonts w:ascii="Verdana" w:hAnsi="Verdana"/>
          <w:sz w:val="18"/>
          <w:szCs w:val="18"/>
        </w:rPr>
      </w:pPr>
      <w:r>
        <w:rPr>
          <w:rStyle w:val="Strong"/>
          <w:rFonts w:ascii="Verdana" w:hAnsi="Verdana"/>
          <w:sz w:val="18"/>
          <w:szCs w:val="18"/>
        </w:rPr>
        <w:t>Cardiac CT and Coronary CT Angiography:</w:t>
      </w:r>
      <w:r>
        <w:rPr>
          <w:rFonts w:ascii="Verdana" w:hAnsi="Verdana"/>
          <w:sz w:val="18"/>
          <w:szCs w:val="18"/>
        </w:rPr>
        <w:t xml:space="preserve"> Computerized tomography technique has been utilized to study coronary artery atherosclerosis by calcium score and to assess cardiac anatomy including that of the pericardium and the aorta. CT is also routinely used to study images of the pulmonary venous anatomy prior to catheter ablation of </w:t>
      </w:r>
      <w:proofErr w:type="spellStart"/>
      <w:r>
        <w:rPr>
          <w:rFonts w:ascii="Verdana" w:hAnsi="Verdana"/>
          <w:sz w:val="18"/>
          <w:szCs w:val="18"/>
        </w:rPr>
        <w:t>atrial</w:t>
      </w:r>
      <w:proofErr w:type="spellEnd"/>
      <w:r>
        <w:rPr>
          <w:rFonts w:ascii="Verdana" w:hAnsi="Verdana"/>
          <w:sz w:val="18"/>
          <w:szCs w:val="18"/>
        </w:rPr>
        <w:t xml:space="preserve"> fibrillation and other congenital vascular anomalies. Our facilities are equipped with state of the art scanners, including new 256 and 64-126 multi-slice axial and helical mode scanners. These scanners are capable of obtaining excellent quality CT images of the coronary arteries at half the dose of radiation and reduced contrast exposure. On average 30-50 cardiac CT studies per month are co-performed and interpreted by cardiology and radiology physicians.</w:t>
      </w:r>
    </w:p>
    <w:p w:rsidR="00F51F12" w:rsidRDefault="00F51F12" w:rsidP="00F51F12">
      <w:pPr>
        <w:pStyle w:val="NormalWeb"/>
        <w:shd w:val="clear" w:color="auto" w:fill="FFFFFF"/>
        <w:spacing w:line="240" w:lineRule="atLeast"/>
        <w:rPr>
          <w:rFonts w:ascii="Verdana" w:hAnsi="Verdana"/>
          <w:sz w:val="18"/>
          <w:szCs w:val="18"/>
        </w:rPr>
      </w:pPr>
      <w:r>
        <w:rPr>
          <w:rStyle w:val="Strong"/>
          <w:rFonts w:ascii="Verdana" w:hAnsi="Verdana"/>
          <w:sz w:val="18"/>
          <w:szCs w:val="18"/>
        </w:rPr>
        <w:t>Cardiac Magnetic Resonance Imaging:</w:t>
      </w:r>
      <w:r>
        <w:rPr>
          <w:rFonts w:ascii="Verdana" w:hAnsi="Verdana"/>
          <w:sz w:val="18"/>
          <w:szCs w:val="18"/>
        </w:rPr>
        <w:t xml:space="preserve"> Cardiac MRI imaging provides complimentary diagnostic information of different heart diseases. Most up-to-date commercially available and research MRI scanning sequences for cardiac imaging are available on 1.5 T and a 3T scanners in all Indiana University facilities. There are also dedicated MRI and PET/ CT cardiac imaging research scanners. MRI imaging is routinely performed for assessment chamber function, stress perfusion and myocardial viability assessment; etiological assessment of </w:t>
      </w:r>
      <w:proofErr w:type="spellStart"/>
      <w:r>
        <w:rPr>
          <w:rFonts w:ascii="Verdana" w:hAnsi="Verdana"/>
          <w:sz w:val="18"/>
          <w:szCs w:val="18"/>
        </w:rPr>
        <w:t>cardiomyopathy</w:t>
      </w:r>
      <w:proofErr w:type="spellEnd"/>
      <w:r>
        <w:rPr>
          <w:rFonts w:ascii="Verdana" w:hAnsi="Verdana"/>
          <w:sz w:val="18"/>
          <w:szCs w:val="18"/>
        </w:rPr>
        <w:t xml:space="preserve"> and cardiac mass, </w:t>
      </w:r>
      <w:proofErr w:type="spellStart"/>
      <w:r>
        <w:rPr>
          <w:rFonts w:ascii="Verdana" w:hAnsi="Verdana"/>
          <w:sz w:val="18"/>
          <w:szCs w:val="18"/>
        </w:rPr>
        <w:t>valvular</w:t>
      </w:r>
      <w:proofErr w:type="spellEnd"/>
      <w:r>
        <w:rPr>
          <w:rFonts w:ascii="Verdana" w:hAnsi="Verdana"/>
          <w:sz w:val="18"/>
          <w:szCs w:val="18"/>
        </w:rPr>
        <w:t xml:space="preserve"> heart disease, aortic pathology and assessment of complex congenital heart disease. MR angiography of the aorta, pulmonary artery, aortic branch vessels and pulmonary vein anatomy assessment are also performed. Our current volumes are about 50 studies per month and we expect that to increase as these imaging techniques and its utility becomes evident in clinical practice.</w:t>
      </w:r>
    </w:p>
    <w:p w:rsidR="00F51F12" w:rsidRDefault="00F51F12" w:rsidP="00F51F12">
      <w:pPr>
        <w:pStyle w:val="NormalWeb"/>
        <w:shd w:val="clear" w:color="auto" w:fill="FFFFFF"/>
        <w:spacing w:line="240" w:lineRule="atLeast"/>
        <w:rPr>
          <w:rFonts w:ascii="Verdana" w:hAnsi="Verdana"/>
          <w:sz w:val="18"/>
          <w:szCs w:val="18"/>
        </w:rPr>
      </w:pPr>
      <w:r>
        <w:rPr>
          <w:rFonts w:ascii="Verdana" w:hAnsi="Verdana"/>
          <w:sz w:val="18"/>
          <w:szCs w:val="18"/>
        </w:rPr>
        <w:t>Cardiology fellows have the opportunity to be trained in combined CT and MRI cardiac imaging during their training as per revised COCATS requirements. Combined preceptor training by radiology and cardiology optimizes the opportunity for more comprehensive training of these imaging modalities. There will be opportunities for more advanced imaging training for the senior fellows who chose to be imaging cardiologist. Didactic conferences, teaching case file review and lectures will be conducted routinely for the referring physicians and the trainees. In addition to maintaining close clinical working relationships with the Departments of Cardiovascular Surgery and other cardiology groups; the imaging section conducts ongoing clinical research. Besides multi-center national clinical trials; specific projects to improve diagnostic testing and improve clinical care of heart diseases are being conducted as investigator initiated projects.</w:t>
      </w:r>
    </w:p>
    <w:p w:rsidR="00EE31F9" w:rsidRDefault="00EE31F9"/>
    <w:sectPr w:rsidR="00EE31F9" w:rsidSect="00EE31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1F12"/>
    <w:rsid w:val="000004CF"/>
    <w:rsid w:val="000010BE"/>
    <w:rsid w:val="00003812"/>
    <w:rsid w:val="000067B8"/>
    <w:rsid w:val="00012430"/>
    <w:rsid w:val="00013605"/>
    <w:rsid w:val="000164BF"/>
    <w:rsid w:val="00016C0B"/>
    <w:rsid w:val="00020B37"/>
    <w:rsid w:val="00022214"/>
    <w:rsid w:val="00022A1B"/>
    <w:rsid w:val="000248D5"/>
    <w:rsid w:val="000257FB"/>
    <w:rsid w:val="00027F1E"/>
    <w:rsid w:val="00030CCC"/>
    <w:rsid w:val="000313D2"/>
    <w:rsid w:val="00031C47"/>
    <w:rsid w:val="00033305"/>
    <w:rsid w:val="00037BF1"/>
    <w:rsid w:val="00040D25"/>
    <w:rsid w:val="000445DD"/>
    <w:rsid w:val="000452C6"/>
    <w:rsid w:val="0005003A"/>
    <w:rsid w:val="00052F0E"/>
    <w:rsid w:val="00054393"/>
    <w:rsid w:val="0005673E"/>
    <w:rsid w:val="000578C2"/>
    <w:rsid w:val="000622A4"/>
    <w:rsid w:val="000629A0"/>
    <w:rsid w:val="00066342"/>
    <w:rsid w:val="00070B2C"/>
    <w:rsid w:val="00072285"/>
    <w:rsid w:val="000729AA"/>
    <w:rsid w:val="00074131"/>
    <w:rsid w:val="00075AC3"/>
    <w:rsid w:val="00080176"/>
    <w:rsid w:val="000806EE"/>
    <w:rsid w:val="00081CBA"/>
    <w:rsid w:val="0008365F"/>
    <w:rsid w:val="00084C44"/>
    <w:rsid w:val="00085DE3"/>
    <w:rsid w:val="00086E43"/>
    <w:rsid w:val="00087980"/>
    <w:rsid w:val="00091EE3"/>
    <w:rsid w:val="000939CC"/>
    <w:rsid w:val="00094AD6"/>
    <w:rsid w:val="00097C6F"/>
    <w:rsid w:val="000A3768"/>
    <w:rsid w:val="000A3E1B"/>
    <w:rsid w:val="000A4735"/>
    <w:rsid w:val="000A4EA6"/>
    <w:rsid w:val="000A6DF6"/>
    <w:rsid w:val="000A7392"/>
    <w:rsid w:val="000B2BEE"/>
    <w:rsid w:val="000B2D65"/>
    <w:rsid w:val="000B4B0D"/>
    <w:rsid w:val="000B55EF"/>
    <w:rsid w:val="000B6797"/>
    <w:rsid w:val="000C303D"/>
    <w:rsid w:val="000C369E"/>
    <w:rsid w:val="000C7BB3"/>
    <w:rsid w:val="000D2CFB"/>
    <w:rsid w:val="000D3846"/>
    <w:rsid w:val="000D5A41"/>
    <w:rsid w:val="000E0C0A"/>
    <w:rsid w:val="000E3607"/>
    <w:rsid w:val="000E3B7F"/>
    <w:rsid w:val="000E4E20"/>
    <w:rsid w:val="000F18E4"/>
    <w:rsid w:val="000F23A2"/>
    <w:rsid w:val="000F3E1A"/>
    <w:rsid w:val="000F3FE0"/>
    <w:rsid w:val="000F565F"/>
    <w:rsid w:val="00100C3B"/>
    <w:rsid w:val="001019FF"/>
    <w:rsid w:val="00104477"/>
    <w:rsid w:val="001165E7"/>
    <w:rsid w:val="001201AA"/>
    <w:rsid w:val="00121F86"/>
    <w:rsid w:val="0012553B"/>
    <w:rsid w:val="001255A0"/>
    <w:rsid w:val="00125690"/>
    <w:rsid w:val="00126919"/>
    <w:rsid w:val="0013073D"/>
    <w:rsid w:val="0013079E"/>
    <w:rsid w:val="00133043"/>
    <w:rsid w:val="00134B48"/>
    <w:rsid w:val="001358E0"/>
    <w:rsid w:val="00136AA8"/>
    <w:rsid w:val="0014263A"/>
    <w:rsid w:val="001456A5"/>
    <w:rsid w:val="00147274"/>
    <w:rsid w:val="00147748"/>
    <w:rsid w:val="00152A1A"/>
    <w:rsid w:val="00153652"/>
    <w:rsid w:val="0015511B"/>
    <w:rsid w:val="00155D3F"/>
    <w:rsid w:val="00156774"/>
    <w:rsid w:val="00157641"/>
    <w:rsid w:val="0016102C"/>
    <w:rsid w:val="00167900"/>
    <w:rsid w:val="00175E26"/>
    <w:rsid w:val="001760CC"/>
    <w:rsid w:val="00176A20"/>
    <w:rsid w:val="00181B1A"/>
    <w:rsid w:val="00182396"/>
    <w:rsid w:val="00183C87"/>
    <w:rsid w:val="001855C2"/>
    <w:rsid w:val="001876AE"/>
    <w:rsid w:val="00190284"/>
    <w:rsid w:val="00191754"/>
    <w:rsid w:val="00197966"/>
    <w:rsid w:val="001A1A6A"/>
    <w:rsid w:val="001A5B6A"/>
    <w:rsid w:val="001B184A"/>
    <w:rsid w:val="001B1D46"/>
    <w:rsid w:val="001B22E4"/>
    <w:rsid w:val="001B32A2"/>
    <w:rsid w:val="001B69CD"/>
    <w:rsid w:val="001B6AE6"/>
    <w:rsid w:val="001B7B40"/>
    <w:rsid w:val="001C1ECD"/>
    <w:rsid w:val="001C4F5A"/>
    <w:rsid w:val="001D033F"/>
    <w:rsid w:val="001D21A8"/>
    <w:rsid w:val="001D5238"/>
    <w:rsid w:val="001D5A7F"/>
    <w:rsid w:val="001D7576"/>
    <w:rsid w:val="001D7A74"/>
    <w:rsid w:val="001E0BF2"/>
    <w:rsid w:val="001E16AC"/>
    <w:rsid w:val="001E6559"/>
    <w:rsid w:val="001E65B5"/>
    <w:rsid w:val="001F0E63"/>
    <w:rsid w:val="001F6361"/>
    <w:rsid w:val="00200A13"/>
    <w:rsid w:val="0020130A"/>
    <w:rsid w:val="0020383C"/>
    <w:rsid w:val="00205C46"/>
    <w:rsid w:val="00207933"/>
    <w:rsid w:val="002117A1"/>
    <w:rsid w:val="00211847"/>
    <w:rsid w:val="00215E97"/>
    <w:rsid w:val="00217A4D"/>
    <w:rsid w:val="00221EF6"/>
    <w:rsid w:val="002277F3"/>
    <w:rsid w:val="00227C33"/>
    <w:rsid w:val="00231D47"/>
    <w:rsid w:val="0023266E"/>
    <w:rsid w:val="002350C6"/>
    <w:rsid w:val="00236CBC"/>
    <w:rsid w:val="00240FA0"/>
    <w:rsid w:val="002425C4"/>
    <w:rsid w:val="002440CA"/>
    <w:rsid w:val="002448D3"/>
    <w:rsid w:val="0024793F"/>
    <w:rsid w:val="00250C4C"/>
    <w:rsid w:val="0025151A"/>
    <w:rsid w:val="00255109"/>
    <w:rsid w:val="00257B65"/>
    <w:rsid w:val="002608EB"/>
    <w:rsid w:val="00262841"/>
    <w:rsid w:val="00262A67"/>
    <w:rsid w:val="00266376"/>
    <w:rsid w:val="0026690A"/>
    <w:rsid w:val="00267129"/>
    <w:rsid w:val="00267E27"/>
    <w:rsid w:val="00272283"/>
    <w:rsid w:val="00273706"/>
    <w:rsid w:val="00276803"/>
    <w:rsid w:val="00291EBD"/>
    <w:rsid w:val="00291F72"/>
    <w:rsid w:val="002A127F"/>
    <w:rsid w:val="002A6233"/>
    <w:rsid w:val="002B14AE"/>
    <w:rsid w:val="002B32BE"/>
    <w:rsid w:val="002B50C5"/>
    <w:rsid w:val="002C193E"/>
    <w:rsid w:val="002C3A54"/>
    <w:rsid w:val="002C6776"/>
    <w:rsid w:val="002D1AA9"/>
    <w:rsid w:val="002D2AF7"/>
    <w:rsid w:val="002D7185"/>
    <w:rsid w:val="002E0561"/>
    <w:rsid w:val="002E16CF"/>
    <w:rsid w:val="002E316F"/>
    <w:rsid w:val="002E5AC8"/>
    <w:rsid w:val="002E62DF"/>
    <w:rsid w:val="002E637A"/>
    <w:rsid w:val="002E6671"/>
    <w:rsid w:val="002E6C1A"/>
    <w:rsid w:val="002F110E"/>
    <w:rsid w:val="002F1375"/>
    <w:rsid w:val="00300308"/>
    <w:rsid w:val="0030076B"/>
    <w:rsid w:val="00302B9F"/>
    <w:rsid w:val="00306565"/>
    <w:rsid w:val="003102B0"/>
    <w:rsid w:val="00310F96"/>
    <w:rsid w:val="00312002"/>
    <w:rsid w:val="00314363"/>
    <w:rsid w:val="0031573D"/>
    <w:rsid w:val="00316ED0"/>
    <w:rsid w:val="00323B18"/>
    <w:rsid w:val="003240C8"/>
    <w:rsid w:val="00333749"/>
    <w:rsid w:val="00333F3C"/>
    <w:rsid w:val="003340E3"/>
    <w:rsid w:val="00335B32"/>
    <w:rsid w:val="003371A3"/>
    <w:rsid w:val="003412F8"/>
    <w:rsid w:val="0035110E"/>
    <w:rsid w:val="00352458"/>
    <w:rsid w:val="00355FCF"/>
    <w:rsid w:val="003561B1"/>
    <w:rsid w:val="00357BFB"/>
    <w:rsid w:val="00361215"/>
    <w:rsid w:val="00364554"/>
    <w:rsid w:val="003659E9"/>
    <w:rsid w:val="0036714F"/>
    <w:rsid w:val="003746FE"/>
    <w:rsid w:val="0037563F"/>
    <w:rsid w:val="00380027"/>
    <w:rsid w:val="0038203A"/>
    <w:rsid w:val="00383067"/>
    <w:rsid w:val="00384F61"/>
    <w:rsid w:val="003850DF"/>
    <w:rsid w:val="00386E26"/>
    <w:rsid w:val="003928E6"/>
    <w:rsid w:val="00393D43"/>
    <w:rsid w:val="003A0594"/>
    <w:rsid w:val="003A3A8A"/>
    <w:rsid w:val="003A3ED9"/>
    <w:rsid w:val="003A6B4A"/>
    <w:rsid w:val="003B62B5"/>
    <w:rsid w:val="003C05F2"/>
    <w:rsid w:val="003C2387"/>
    <w:rsid w:val="003C5DB8"/>
    <w:rsid w:val="003D0BAF"/>
    <w:rsid w:val="003D328A"/>
    <w:rsid w:val="003D55A9"/>
    <w:rsid w:val="003E0F3E"/>
    <w:rsid w:val="003E1DA4"/>
    <w:rsid w:val="003E4B06"/>
    <w:rsid w:val="003F02F4"/>
    <w:rsid w:val="003F0D97"/>
    <w:rsid w:val="003F10FA"/>
    <w:rsid w:val="003F2BDE"/>
    <w:rsid w:val="003F6E43"/>
    <w:rsid w:val="00400670"/>
    <w:rsid w:val="004018E5"/>
    <w:rsid w:val="00401E75"/>
    <w:rsid w:val="00402744"/>
    <w:rsid w:val="004028C3"/>
    <w:rsid w:val="00403446"/>
    <w:rsid w:val="0040624B"/>
    <w:rsid w:val="00406523"/>
    <w:rsid w:val="004115DB"/>
    <w:rsid w:val="004123A6"/>
    <w:rsid w:val="004144AD"/>
    <w:rsid w:val="00415388"/>
    <w:rsid w:val="00415746"/>
    <w:rsid w:val="00415AC1"/>
    <w:rsid w:val="00417188"/>
    <w:rsid w:val="0042056D"/>
    <w:rsid w:val="00421346"/>
    <w:rsid w:val="004248F4"/>
    <w:rsid w:val="00424D44"/>
    <w:rsid w:val="004250CD"/>
    <w:rsid w:val="00425331"/>
    <w:rsid w:val="00430617"/>
    <w:rsid w:val="004312BE"/>
    <w:rsid w:val="004312E1"/>
    <w:rsid w:val="0043340A"/>
    <w:rsid w:val="004335D4"/>
    <w:rsid w:val="00445B76"/>
    <w:rsid w:val="00446AED"/>
    <w:rsid w:val="00447A3A"/>
    <w:rsid w:val="00450953"/>
    <w:rsid w:val="00451138"/>
    <w:rsid w:val="0045165A"/>
    <w:rsid w:val="00454A5E"/>
    <w:rsid w:val="0045593A"/>
    <w:rsid w:val="00455FBC"/>
    <w:rsid w:val="004565B3"/>
    <w:rsid w:val="00456EE1"/>
    <w:rsid w:val="00462D7E"/>
    <w:rsid w:val="00462ECF"/>
    <w:rsid w:val="00466E08"/>
    <w:rsid w:val="004672B8"/>
    <w:rsid w:val="00467AB2"/>
    <w:rsid w:val="00467E0C"/>
    <w:rsid w:val="004708F5"/>
    <w:rsid w:val="00473613"/>
    <w:rsid w:val="0047774D"/>
    <w:rsid w:val="00482D11"/>
    <w:rsid w:val="00482F5C"/>
    <w:rsid w:val="00485375"/>
    <w:rsid w:val="004856E6"/>
    <w:rsid w:val="0048625A"/>
    <w:rsid w:val="00490356"/>
    <w:rsid w:val="00490EA7"/>
    <w:rsid w:val="00494C0E"/>
    <w:rsid w:val="004A296C"/>
    <w:rsid w:val="004A29B3"/>
    <w:rsid w:val="004A2DDD"/>
    <w:rsid w:val="004A506E"/>
    <w:rsid w:val="004A56B1"/>
    <w:rsid w:val="004A62B0"/>
    <w:rsid w:val="004A748E"/>
    <w:rsid w:val="004A785E"/>
    <w:rsid w:val="004A7C59"/>
    <w:rsid w:val="004B0496"/>
    <w:rsid w:val="004B3973"/>
    <w:rsid w:val="004B5C06"/>
    <w:rsid w:val="004B5F7F"/>
    <w:rsid w:val="004B6FDD"/>
    <w:rsid w:val="004C129A"/>
    <w:rsid w:val="004C1D10"/>
    <w:rsid w:val="004C2436"/>
    <w:rsid w:val="004C61CE"/>
    <w:rsid w:val="004D2BB7"/>
    <w:rsid w:val="004D7003"/>
    <w:rsid w:val="004D7337"/>
    <w:rsid w:val="004E231B"/>
    <w:rsid w:val="004F09A3"/>
    <w:rsid w:val="004F134E"/>
    <w:rsid w:val="004F29A1"/>
    <w:rsid w:val="004F3360"/>
    <w:rsid w:val="004F652B"/>
    <w:rsid w:val="004F72FD"/>
    <w:rsid w:val="00502F67"/>
    <w:rsid w:val="0051255C"/>
    <w:rsid w:val="00513B77"/>
    <w:rsid w:val="005146C5"/>
    <w:rsid w:val="005148EA"/>
    <w:rsid w:val="00514DA5"/>
    <w:rsid w:val="00515161"/>
    <w:rsid w:val="0051664C"/>
    <w:rsid w:val="00517777"/>
    <w:rsid w:val="005212D7"/>
    <w:rsid w:val="00523357"/>
    <w:rsid w:val="005243E3"/>
    <w:rsid w:val="0052565C"/>
    <w:rsid w:val="00527AC9"/>
    <w:rsid w:val="005312FC"/>
    <w:rsid w:val="005329E4"/>
    <w:rsid w:val="00532AC0"/>
    <w:rsid w:val="0053354D"/>
    <w:rsid w:val="00533ACD"/>
    <w:rsid w:val="005401CE"/>
    <w:rsid w:val="0054129F"/>
    <w:rsid w:val="00542F92"/>
    <w:rsid w:val="00544F2E"/>
    <w:rsid w:val="00545223"/>
    <w:rsid w:val="00546503"/>
    <w:rsid w:val="00551F38"/>
    <w:rsid w:val="00561506"/>
    <w:rsid w:val="0056157F"/>
    <w:rsid w:val="0056487F"/>
    <w:rsid w:val="0056788E"/>
    <w:rsid w:val="00573414"/>
    <w:rsid w:val="005740FF"/>
    <w:rsid w:val="005764F9"/>
    <w:rsid w:val="00577CEF"/>
    <w:rsid w:val="00582A5C"/>
    <w:rsid w:val="005867C5"/>
    <w:rsid w:val="005869A6"/>
    <w:rsid w:val="00590F4F"/>
    <w:rsid w:val="00592D02"/>
    <w:rsid w:val="0059333C"/>
    <w:rsid w:val="0059519C"/>
    <w:rsid w:val="00595AD1"/>
    <w:rsid w:val="00595E6C"/>
    <w:rsid w:val="0059633B"/>
    <w:rsid w:val="005A2424"/>
    <w:rsid w:val="005A3A2A"/>
    <w:rsid w:val="005A3ECA"/>
    <w:rsid w:val="005A5116"/>
    <w:rsid w:val="005A6195"/>
    <w:rsid w:val="005A727C"/>
    <w:rsid w:val="005B00CF"/>
    <w:rsid w:val="005B2CFC"/>
    <w:rsid w:val="005B6699"/>
    <w:rsid w:val="005C0393"/>
    <w:rsid w:val="005C146A"/>
    <w:rsid w:val="005C1DEC"/>
    <w:rsid w:val="005C2AC1"/>
    <w:rsid w:val="005C3834"/>
    <w:rsid w:val="005D0AD1"/>
    <w:rsid w:val="005D3F5C"/>
    <w:rsid w:val="005D6F48"/>
    <w:rsid w:val="005E120F"/>
    <w:rsid w:val="005E3D75"/>
    <w:rsid w:val="005E5C07"/>
    <w:rsid w:val="005F1C05"/>
    <w:rsid w:val="005F2CBA"/>
    <w:rsid w:val="005F3CBF"/>
    <w:rsid w:val="005F4083"/>
    <w:rsid w:val="005F52F7"/>
    <w:rsid w:val="0060381E"/>
    <w:rsid w:val="00603915"/>
    <w:rsid w:val="0060529A"/>
    <w:rsid w:val="0060556A"/>
    <w:rsid w:val="00605BD8"/>
    <w:rsid w:val="00607AB4"/>
    <w:rsid w:val="00607EFD"/>
    <w:rsid w:val="006116C4"/>
    <w:rsid w:val="00615600"/>
    <w:rsid w:val="00616489"/>
    <w:rsid w:val="00620464"/>
    <w:rsid w:val="00621255"/>
    <w:rsid w:val="00621327"/>
    <w:rsid w:val="0062176E"/>
    <w:rsid w:val="0062394D"/>
    <w:rsid w:val="00625CE3"/>
    <w:rsid w:val="00625D66"/>
    <w:rsid w:val="006265D0"/>
    <w:rsid w:val="006274EE"/>
    <w:rsid w:val="00627F63"/>
    <w:rsid w:val="006328DA"/>
    <w:rsid w:val="00634B63"/>
    <w:rsid w:val="0063759A"/>
    <w:rsid w:val="00637695"/>
    <w:rsid w:val="00637BFC"/>
    <w:rsid w:val="00642145"/>
    <w:rsid w:val="00642C08"/>
    <w:rsid w:val="00642CEA"/>
    <w:rsid w:val="006440D1"/>
    <w:rsid w:val="0064499C"/>
    <w:rsid w:val="00646AF3"/>
    <w:rsid w:val="00647BA2"/>
    <w:rsid w:val="00651743"/>
    <w:rsid w:val="00655A59"/>
    <w:rsid w:val="00655BA1"/>
    <w:rsid w:val="00657674"/>
    <w:rsid w:val="0066110C"/>
    <w:rsid w:val="00662F4F"/>
    <w:rsid w:val="0066318B"/>
    <w:rsid w:val="0066456A"/>
    <w:rsid w:val="00664834"/>
    <w:rsid w:val="00664921"/>
    <w:rsid w:val="00664C18"/>
    <w:rsid w:val="0066568C"/>
    <w:rsid w:val="00665B53"/>
    <w:rsid w:val="0066631E"/>
    <w:rsid w:val="00666428"/>
    <w:rsid w:val="00670A62"/>
    <w:rsid w:val="00673037"/>
    <w:rsid w:val="00676802"/>
    <w:rsid w:val="0068212E"/>
    <w:rsid w:val="00682875"/>
    <w:rsid w:val="00682CEA"/>
    <w:rsid w:val="00684886"/>
    <w:rsid w:val="006878D4"/>
    <w:rsid w:val="00690B15"/>
    <w:rsid w:val="006930A0"/>
    <w:rsid w:val="00695148"/>
    <w:rsid w:val="006A078F"/>
    <w:rsid w:val="006A4B54"/>
    <w:rsid w:val="006A51B5"/>
    <w:rsid w:val="006A7C81"/>
    <w:rsid w:val="006B0CDD"/>
    <w:rsid w:val="006B288B"/>
    <w:rsid w:val="006B4F63"/>
    <w:rsid w:val="006B5664"/>
    <w:rsid w:val="006B6A99"/>
    <w:rsid w:val="006B77D0"/>
    <w:rsid w:val="006B7F97"/>
    <w:rsid w:val="006C7317"/>
    <w:rsid w:val="006C7696"/>
    <w:rsid w:val="006C7900"/>
    <w:rsid w:val="006D1BB8"/>
    <w:rsid w:val="006D2ABF"/>
    <w:rsid w:val="006D3D7B"/>
    <w:rsid w:val="006E1CFF"/>
    <w:rsid w:val="006E60A3"/>
    <w:rsid w:val="006E65B1"/>
    <w:rsid w:val="006F1D4A"/>
    <w:rsid w:val="006F5EDE"/>
    <w:rsid w:val="00701980"/>
    <w:rsid w:val="00704E00"/>
    <w:rsid w:val="007059B0"/>
    <w:rsid w:val="00705B44"/>
    <w:rsid w:val="00706C0B"/>
    <w:rsid w:val="007141EA"/>
    <w:rsid w:val="00714491"/>
    <w:rsid w:val="00715262"/>
    <w:rsid w:val="00716159"/>
    <w:rsid w:val="0072044B"/>
    <w:rsid w:val="0072156C"/>
    <w:rsid w:val="00722394"/>
    <w:rsid w:val="00722F1A"/>
    <w:rsid w:val="00722F24"/>
    <w:rsid w:val="0072545B"/>
    <w:rsid w:val="0073128F"/>
    <w:rsid w:val="007330AC"/>
    <w:rsid w:val="00733166"/>
    <w:rsid w:val="00733DBC"/>
    <w:rsid w:val="00734319"/>
    <w:rsid w:val="00741F45"/>
    <w:rsid w:val="007421DD"/>
    <w:rsid w:val="00742F81"/>
    <w:rsid w:val="00743478"/>
    <w:rsid w:val="007447D4"/>
    <w:rsid w:val="007452F1"/>
    <w:rsid w:val="00752376"/>
    <w:rsid w:val="00757236"/>
    <w:rsid w:val="00757AB0"/>
    <w:rsid w:val="00757B65"/>
    <w:rsid w:val="0076252B"/>
    <w:rsid w:val="0076560B"/>
    <w:rsid w:val="007669DF"/>
    <w:rsid w:val="007678E8"/>
    <w:rsid w:val="007733BF"/>
    <w:rsid w:val="0077344D"/>
    <w:rsid w:val="00774088"/>
    <w:rsid w:val="0077420D"/>
    <w:rsid w:val="00776438"/>
    <w:rsid w:val="00777A28"/>
    <w:rsid w:val="00783037"/>
    <w:rsid w:val="0078313A"/>
    <w:rsid w:val="00785A84"/>
    <w:rsid w:val="00786186"/>
    <w:rsid w:val="00787097"/>
    <w:rsid w:val="00787AC9"/>
    <w:rsid w:val="007914B0"/>
    <w:rsid w:val="007A31FC"/>
    <w:rsid w:val="007B0680"/>
    <w:rsid w:val="007B09BB"/>
    <w:rsid w:val="007B200B"/>
    <w:rsid w:val="007B3E1B"/>
    <w:rsid w:val="007B4B27"/>
    <w:rsid w:val="007B6F53"/>
    <w:rsid w:val="007C2052"/>
    <w:rsid w:val="007C236A"/>
    <w:rsid w:val="007C36FB"/>
    <w:rsid w:val="007C39C8"/>
    <w:rsid w:val="007C3F89"/>
    <w:rsid w:val="007C47B4"/>
    <w:rsid w:val="007C4C80"/>
    <w:rsid w:val="007C5632"/>
    <w:rsid w:val="007D162F"/>
    <w:rsid w:val="007D1639"/>
    <w:rsid w:val="007D3B1E"/>
    <w:rsid w:val="007D4C87"/>
    <w:rsid w:val="007D79A7"/>
    <w:rsid w:val="007E27DB"/>
    <w:rsid w:val="007E2C09"/>
    <w:rsid w:val="007E30C9"/>
    <w:rsid w:val="007E3966"/>
    <w:rsid w:val="007E7028"/>
    <w:rsid w:val="007F0F2C"/>
    <w:rsid w:val="007F19B2"/>
    <w:rsid w:val="007F409D"/>
    <w:rsid w:val="008043F8"/>
    <w:rsid w:val="008141D7"/>
    <w:rsid w:val="00826B50"/>
    <w:rsid w:val="00831891"/>
    <w:rsid w:val="00832511"/>
    <w:rsid w:val="00834252"/>
    <w:rsid w:val="00836739"/>
    <w:rsid w:val="00840737"/>
    <w:rsid w:val="00841E55"/>
    <w:rsid w:val="00842D1A"/>
    <w:rsid w:val="0084682B"/>
    <w:rsid w:val="00847B1A"/>
    <w:rsid w:val="00864634"/>
    <w:rsid w:val="008669AF"/>
    <w:rsid w:val="00872A97"/>
    <w:rsid w:val="00874211"/>
    <w:rsid w:val="00877CFB"/>
    <w:rsid w:val="008815DF"/>
    <w:rsid w:val="008833CE"/>
    <w:rsid w:val="008836EE"/>
    <w:rsid w:val="00886CF6"/>
    <w:rsid w:val="00892773"/>
    <w:rsid w:val="008964A8"/>
    <w:rsid w:val="008969B3"/>
    <w:rsid w:val="00897C39"/>
    <w:rsid w:val="008A2BC6"/>
    <w:rsid w:val="008A31B9"/>
    <w:rsid w:val="008B6722"/>
    <w:rsid w:val="008B6BEF"/>
    <w:rsid w:val="008C0C3A"/>
    <w:rsid w:val="008C1078"/>
    <w:rsid w:val="008C2610"/>
    <w:rsid w:val="008C4081"/>
    <w:rsid w:val="008C644A"/>
    <w:rsid w:val="008D4181"/>
    <w:rsid w:val="008D6DB4"/>
    <w:rsid w:val="008E065B"/>
    <w:rsid w:val="008E172B"/>
    <w:rsid w:val="008E1F82"/>
    <w:rsid w:val="008E3AD3"/>
    <w:rsid w:val="008E426E"/>
    <w:rsid w:val="008E6806"/>
    <w:rsid w:val="008E791F"/>
    <w:rsid w:val="008F1390"/>
    <w:rsid w:val="008F281B"/>
    <w:rsid w:val="008F2C83"/>
    <w:rsid w:val="008F3D91"/>
    <w:rsid w:val="008F4400"/>
    <w:rsid w:val="009008A3"/>
    <w:rsid w:val="00905721"/>
    <w:rsid w:val="009060E9"/>
    <w:rsid w:val="009068E3"/>
    <w:rsid w:val="00913A88"/>
    <w:rsid w:val="0091559B"/>
    <w:rsid w:val="00915F85"/>
    <w:rsid w:val="00916580"/>
    <w:rsid w:val="00917017"/>
    <w:rsid w:val="00917C9F"/>
    <w:rsid w:val="00917E94"/>
    <w:rsid w:val="009218D3"/>
    <w:rsid w:val="00922445"/>
    <w:rsid w:val="00927205"/>
    <w:rsid w:val="00930D18"/>
    <w:rsid w:val="0093131F"/>
    <w:rsid w:val="00934714"/>
    <w:rsid w:val="009355AA"/>
    <w:rsid w:val="0093764F"/>
    <w:rsid w:val="009467F6"/>
    <w:rsid w:val="009469A1"/>
    <w:rsid w:val="0094743E"/>
    <w:rsid w:val="00950454"/>
    <w:rsid w:val="00950749"/>
    <w:rsid w:val="009554D0"/>
    <w:rsid w:val="00956F27"/>
    <w:rsid w:val="00961BC3"/>
    <w:rsid w:val="00971A1F"/>
    <w:rsid w:val="00972781"/>
    <w:rsid w:val="00973949"/>
    <w:rsid w:val="009778C0"/>
    <w:rsid w:val="0098219A"/>
    <w:rsid w:val="009829F4"/>
    <w:rsid w:val="009845FD"/>
    <w:rsid w:val="00990875"/>
    <w:rsid w:val="00994217"/>
    <w:rsid w:val="0099573B"/>
    <w:rsid w:val="009963FF"/>
    <w:rsid w:val="00997109"/>
    <w:rsid w:val="009A12AF"/>
    <w:rsid w:val="009A71E1"/>
    <w:rsid w:val="009A786C"/>
    <w:rsid w:val="009A7B41"/>
    <w:rsid w:val="009B41BC"/>
    <w:rsid w:val="009C1A2A"/>
    <w:rsid w:val="009C5188"/>
    <w:rsid w:val="009C5CA0"/>
    <w:rsid w:val="009C5FE5"/>
    <w:rsid w:val="009C7A52"/>
    <w:rsid w:val="009D154A"/>
    <w:rsid w:val="009D279F"/>
    <w:rsid w:val="009D323C"/>
    <w:rsid w:val="009D3290"/>
    <w:rsid w:val="009D348B"/>
    <w:rsid w:val="009D361F"/>
    <w:rsid w:val="009D43EF"/>
    <w:rsid w:val="009D4DC6"/>
    <w:rsid w:val="009D5CF2"/>
    <w:rsid w:val="009D744E"/>
    <w:rsid w:val="009E428C"/>
    <w:rsid w:val="009E4B41"/>
    <w:rsid w:val="009F0249"/>
    <w:rsid w:val="009F223C"/>
    <w:rsid w:val="00A05D62"/>
    <w:rsid w:val="00A12DDF"/>
    <w:rsid w:val="00A12F4C"/>
    <w:rsid w:val="00A133D7"/>
    <w:rsid w:val="00A16EC6"/>
    <w:rsid w:val="00A230B6"/>
    <w:rsid w:val="00A24DF4"/>
    <w:rsid w:val="00A24E9E"/>
    <w:rsid w:val="00A27664"/>
    <w:rsid w:val="00A356F0"/>
    <w:rsid w:val="00A35C9F"/>
    <w:rsid w:val="00A367B1"/>
    <w:rsid w:val="00A376F6"/>
    <w:rsid w:val="00A44ACB"/>
    <w:rsid w:val="00A507BD"/>
    <w:rsid w:val="00A507DE"/>
    <w:rsid w:val="00A516C6"/>
    <w:rsid w:val="00A57393"/>
    <w:rsid w:val="00A60068"/>
    <w:rsid w:val="00A63548"/>
    <w:rsid w:val="00A63D95"/>
    <w:rsid w:val="00A65332"/>
    <w:rsid w:val="00A70A3F"/>
    <w:rsid w:val="00A70D00"/>
    <w:rsid w:val="00A74A6C"/>
    <w:rsid w:val="00A81E59"/>
    <w:rsid w:val="00A843F0"/>
    <w:rsid w:val="00A86458"/>
    <w:rsid w:val="00A901C7"/>
    <w:rsid w:val="00A94CD7"/>
    <w:rsid w:val="00A95750"/>
    <w:rsid w:val="00A963E1"/>
    <w:rsid w:val="00AA0A94"/>
    <w:rsid w:val="00AA25DD"/>
    <w:rsid w:val="00AA34D9"/>
    <w:rsid w:val="00AA6A64"/>
    <w:rsid w:val="00AA745A"/>
    <w:rsid w:val="00AB0383"/>
    <w:rsid w:val="00AB23F9"/>
    <w:rsid w:val="00AB29E4"/>
    <w:rsid w:val="00AB3B2A"/>
    <w:rsid w:val="00AB456C"/>
    <w:rsid w:val="00AB732E"/>
    <w:rsid w:val="00AC23F5"/>
    <w:rsid w:val="00AC319E"/>
    <w:rsid w:val="00AC3753"/>
    <w:rsid w:val="00AC4B99"/>
    <w:rsid w:val="00AC5FA0"/>
    <w:rsid w:val="00AC720F"/>
    <w:rsid w:val="00AD039C"/>
    <w:rsid w:val="00AD1E61"/>
    <w:rsid w:val="00AD3790"/>
    <w:rsid w:val="00AD56BE"/>
    <w:rsid w:val="00AD7E9B"/>
    <w:rsid w:val="00AE2591"/>
    <w:rsid w:val="00AE3913"/>
    <w:rsid w:val="00AE3E57"/>
    <w:rsid w:val="00AE57BD"/>
    <w:rsid w:val="00AE6826"/>
    <w:rsid w:val="00B036D0"/>
    <w:rsid w:val="00B111EB"/>
    <w:rsid w:val="00B137E8"/>
    <w:rsid w:val="00B138D0"/>
    <w:rsid w:val="00B22331"/>
    <w:rsid w:val="00B25FC8"/>
    <w:rsid w:val="00B336F8"/>
    <w:rsid w:val="00B3621F"/>
    <w:rsid w:val="00B36693"/>
    <w:rsid w:val="00B379B0"/>
    <w:rsid w:val="00B41643"/>
    <w:rsid w:val="00B42EBF"/>
    <w:rsid w:val="00B4398B"/>
    <w:rsid w:val="00B440B2"/>
    <w:rsid w:val="00B472B9"/>
    <w:rsid w:val="00B5052F"/>
    <w:rsid w:val="00B55FEE"/>
    <w:rsid w:val="00B572CA"/>
    <w:rsid w:val="00B57A26"/>
    <w:rsid w:val="00B62074"/>
    <w:rsid w:val="00B62138"/>
    <w:rsid w:val="00B62D83"/>
    <w:rsid w:val="00B63ADC"/>
    <w:rsid w:val="00B66CA6"/>
    <w:rsid w:val="00B72415"/>
    <w:rsid w:val="00B75272"/>
    <w:rsid w:val="00B7546F"/>
    <w:rsid w:val="00B754C3"/>
    <w:rsid w:val="00B77688"/>
    <w:rsid w:val="00B9139C"/>
    <w:rsid w:val="00B91A58"/>
    <w:rsid w:val="00B9211A"/>
    <w:rsid w:val="00B92890"/>
    <w:rsid w:val="00B936CA"/>
    <w:rsid w:val="00B95AFB"/>
    <w:rsid w:val="00B96CC5"/>
    <w:rsid w:val="00BA0774"/>
    <w:rsid w:val="00BA4006"/>
    <w:rsid w:val="00BA4C59"/>
    <w:rsid w:val="00BA6E2D"/>
    <w:rsid w:val="00BB1094"/>
    <w:rsid w:val="00BB257C"/>
    <w:rsid w:val="00BB7301"/>
    <w:rsid w:val="00BB79F6"/>
    <w:rsid w:val="00BC020E"/>
    <w:rsid w:val="00BC0AD2"/>
    <w:rsid w:val="00BC3182"/>
    <w:rsid w:val="00BC4B34"/>
    <w:rsid w:val="00BC4E9D"/>
    <w:rsid w:val="00BC54C2"/>
    <w:rsid w:val="00BC601C"/>
    <w:rsid w:val="00BC6608"/>
    <w:rsid w:val="00BC777C"/>
    <w:rsid w:val="00BC799A"/>
    <w:rsid w:val="00BD3A3A"/>
    <w:rsid w:val="00BD743E"/>
    <w:rsid w:val="00BD79AB"/>
    <w:rsid w:val="00BE3EC7"/>
    <w:rsid w:val="00BE7CF1"/>
    <w:rsid w:val="00BF2C08"/>
    <w:rsid w:val="00BF7041"/>
    <w:rsid w:val="00C00B65"/>
    <w:rsid w:val="00C017F0"/>
    <w:rsid w:val="00C03AFF"/>
    <w:rsid w:val="00C123CD"/>
    <w:rsid w:val="00C12759"/>
    <w:rsid w:val="00C1561B"/>
    <w:rsid w:val="00C2058E"/>
    <w:rsid w:val="00C21589"/>
    <w:rsid w:val="00C230F7"/>
    <w:rsid w:val="00C238EB"/>
    <w:rsid w:val="00C24963"/>
    <w:rsid w:val="00C30FC4"/>
    <w:rsid w:val="00C31862"/>
    <w:rsid w:val="00C34EEB"/>
    <w:rsid w:val="00C37742"/>
    <w:rsid w:val="00C4582C"/>
    <w:rsid w:val="00C4793A"/>
    <w:rsid w:val="00C47BDD"/>
    <w:rsid w:val="00C51A8E"/>
    <w:rsid w:val="00C52F18"/>
    <w:rsid w:val="00C55A68"/>
    <w:rsid w:val="00C55B8D"/>
    <w:rsid w:val="00C573C4"/>
    <w:rsid w:val="00C579C1"/>
    <w:rsid w:val="00C57C30"/>
    <w:rsid w:val="00C61A52"/>
    <w:rsid w:val="00C63487"/>
    <w:rsid w:val="00C65BD5"/>
    <w:rsid w:val="00C661B3"/>
    <w:rsid w:val="00C67653"/>
    <w:rsid w:val="00C6768E"/>
    <w:rsid w:val="00C7026B"/>
    <w:rsid w:val="00C70AAF"/>
    <w:rsid w:val="00C75260"/>
    <w:rsid w:val="00C77921"/>
    <w:rsid w:val="00C809F7"/>
    <w:rsid w:val="00C80D4D"/>
    <w:rsid w:val="00C8154F"/>
    <w:rsid w:val="00C8250E"/>
    <w:rsid w:val="00C82796"/>
    <w:rsid w:val="00C86FD2"/>
    <w:rsid w:val="00C91506"/>
    <w:rsid w:val="00C92406"/>
    <w:rsid w:val="00C942A9"/>
    <w:rsid w:val="00C9570B"/>
    <w:rsid w:val="00C97DFB"/>
    <w:rsid w:val="00CA0439"/>
    <w:rsid w:val="00CA4950"/>
    <w:rsid w:val="00CA6D7A"/>
    <w:rsid w:val="00CA78DE"/>
    <w:rsid w:val="00CB0906"/>
    <w:rsid w:val="00CB3A36"/>
    <w:rsid w:val="00CB44DB"/>
    <w:rsid w:val="00CB4B7F"/>
    <w:rsid w:val="00CB5FCF"/>
    <w:rsid w:val="00CB75D9"/>
    <w:rsid w:val="00CC0491"/>
    <w:rsid w:val="00CC0EE2"/>
    <w:rsid w:val="00CC4E4B"/>
    <w:rsid w:val="00CC74C5"/>
    <w:rsid w:val="00CD07C9"/>
    <w:rsid w:val="00CD1127"/>
    <w:rsid w:val="00CD1724"/>
    <w:rsid w:val="00CE14F3"/>
    <w:rsid w:val="00CE2A34"/>
    <w:rsid w:val="00CE2AB9"/>
    <w:rsid w:val="00CE3660"/>
    <w:rsid w:val="00CE49BB"/>
    <w:rsid w:val="00CE609F"/>
    <w:rsid w:val="00CF0273"/>
    <w:rsid w:val="00CF07AA"/>
    <w:rsid w:val="00CF2641"/>
    <w:rsid w:val="00CF3D21"/>
    <w:rsid w:val="00CF3F10"/>
    <w:rsid w:val="00CF6743"/>
    <w:rsid w:val="00CF6FF7"/>
    <w:rsid w:val="00CF7EC3"/>
    <w:rsid w:val="00D04795"/>
    <w:rsid w:val="00D05613"/>
    <w:rsid w:val="00D072F8"/>
    <w:rsid w:val="00D074A4"/>
    <w:rsid w:val="00D074B4"/>
    <w:rsid w:val="00D10AA6"/>
    <w:rsid w:val="00D11993"/>
    <w:rsid w:val="00D12935"/>
    <w:rsid w:val="00D12E95"/>
    <w:rsid w:val="00D155AD"/>
    <w:rsid w:val="00D16A8F"/>
    <w:rsid w:val="00D30CA8"/>
    <w:rsid w:val="00D35740"/>
    <w:rsid w:val="00D35A5C"/>
    <w:rsid w:val="00D406A7"/>
    <w:rsid w:val="00D426F3"/>
    <w:rsid w:val="00D429F3"/>
    <w:rsid w:val="00D42FB9"/>
    <w:rsid w:val="00D53441"/>
    <w:rsid w:val="00D559A6"/>
    <w:rsid w:val="00D56AC0"/>
    <w:rsid w:val="00D627F9"/>
    <w:rsid w:val="00D64D7B"/>
    <w:rsid w:val="00D65847"/>
    <w:rsid w:val="00D67A68"/>
    <w:rsid w:val="00D72694"/>
    <w:rsid w:val="00D73AE9"/>
    <w:rsid w:val="00D75036"/>
    <w:rsid w:val="00D756D4"/>
    <w:rsid w:val="00D86551"/>
    <w:rsid w:val="00D87540"/>
    <w:rsid w:val="00D9050D"/>
    <w:rsid w:val="00D93B32"/>
    <w:rsid w:val="00D93D54"/>
    <w:rsid w:val="00D95A1C"/>
    <w:rsid w:val="00D97759"/>
    <w:rsid w:val="00DA2ACB"/>
    <w:rsid w:val="00DA560B"/>
    <w:rsid w:val="00DA70D4"/>
    <w:rsid w:val="00DB0DAD"/>
    <w:rsid w:val="00DB2D60"/>
    <w:rsid w:val="00DB67EA"/>
    <w:rsid w:val="00DC38C7"/>
    <w:rsid w:val="00DD0B7C"/>
    <w:rsid w:val="00DD12B9"/>
    <w:rsid w:val="00DE299A"/>
    <w:rsid w:val="00DE2BF4"/>
    <w:rsid w:val="00DE7ED4"/>
    <w:rsid w:val="00DF15E7"/>
    <w:rsid w:val="00DF38D6"/>
    <w:rsid w:val="00DF504E"/>
    <w:rsid w:val="00DF68C5"/>
    <w:rsid w:val="00E04466"/>
    <w:rsid w:val="00E05E45"/>
    <w:rsid w:val="00E073B5"/>
    <w:rsid w:val="00E1105A"/>
    <w:rsid w:val="00E11658"/>
    <w:rsid w:val="00E15614"/>
    <w:rsid w:val="00E174A7"/>
    <w:rsid w:val="00E20347"/>
    <w:rsid w:val="00E26009"/>
    <w:rsid w:val="00E3070B"/>
    <w:rsid w:val="00E31C6A"/>
    <w:rsid w:val="00E31FF3"/>
    <w:rsid w:val="00E33BC7"/>
    <w:rsid w:val="00E351D4"/>
    <w:rsid w:val="00E35F35"/>
    <w:rsid w:val="00E36765"/>
    <w:rsid w:val="00E40454"/>
    <w:rsid w:val="00E44414"/>
    <w:rsid w:val="00E46B51"/>
    <w:rsid w:val="00E5011F"/>
    <w:rsid w:val="00E50130"/>
    <w:rsid w:val="00E5039D"/>
    <w:rsid w:val="00E503F7"/>
    <w:rsid w:val="00E551FC"/>
    <w:rsid w:val="00E56C1B"/>
    <w:rsid w:val="00E5721C"/>
    <w:rsid w:val="00E601A9"/>
    <w:rsid w:val="00E61087"/>
    <w:rsid w:val="00E62E2D"/>
    <w:rsid w:val="00E6428A"/>
    <w:rsid w:val="00E66410"/>
    <w:rsid w:val="00E67A58"/>
    <w:rsid w:val="00E71238"/>
    <w:rsid w:val="00E75013"/>
    <w:rsid w:val="00E75A98"/>
    <w:rsid w:val="00E75E91"/>
    <w:rsid w:val="00E7690F"/>
    <w:rsid w:val="00E81D3D"/>
    <w:rsid w:val="00E85C6A"/>
    <w:rsid w:val="00E87773"/>
    <w:rsid w:val="00E90072"/>
    <w:rsid w:val="00E904D5"/>
    <w:rsid w:val="00E9073E"/>
    <w:rsid w:val="00E907A9"/>
    <w:rsid w:val="00E95119"/>
    <w:rsid w:val="00E95757"/>
    <w:rsid w:val="00E958BF"/>
    <w:rsid w:val="00E9623B"/>
    <w:rsid w:val="00E96A3F"/>
    <w:rsid w:val="00E96BFF"/>
    <w:rsid w:val="00EA0016"/>
    <w:rsid w:val="00EA1DB0"/>
    <w:rsid w:val="00EA3499"/>
    <w:rsid w:val="00EA5CF1"/>
    <w:rsid w:val="00EB0633"/>
    <w:rsid w:val="00EC1F52"/>
    <w:rsid w:val="00EC3093"/>
    <w:rsid w:val="00EC3A64"/>
    <w:rsid w:val="00EC72CC"/>
    <w:rsid w:val="00ED02EC"/>
    <w:rsid w:val="00ED2963"/>
    <w:rsid w:val="00ED5B84"/>
    <w:rsid w:val="00ED6FE3"/>
    <w:rsid w:val="00EE0C10"/>
    <w:rsid w:val="00EE1692"/>
    <w:rsid w:val="00EE2ACF"/>
    <w:rsid w:val="00EE31F9"/>
    <w:rsid w:val="00EE4F36"/>
    <w:rsid w:val="00EE74C3"/>
    <w:rsid w:val="00EF30C9"/>
    <w:rsid w:val="00EF3B23"/>
    <w:rsid w:val="00EF3EC3"/>
    <w:rsid w:val="00EF7E47"/>
    <w:rsid w:val="00F00A75"/>
    <w:rsid w:val="00F0115A"/>
    <w:rsid w:val="00F02E14"/>
    <w:rsid w:val="00F03565"/>
    <w:rsid w:val="00F05DB0"/>
    <w:rsid w:val="00F06C42"/>
    <w:rsid w:val="00F10A2F"/>
    <w:rsid w:val="00F11513"/>
    <w:rsid w:val="00F135FB"/>
    <w:rsid w:val="00F13F54"/>
    <w:rsid w:val="00F14032"/>
    <w:rsid w:val="00F14372"/>
    <w:rsid w:val="00F16CC5"/>
    <w:rsid w:val="00F16F23"/>
    <w:rsid w:val="00F24AC3"/>
    <w:rsid w:val="00F26E7C"/>
    <w:rsid w:val="00F316E5"/>
    <w:rsid w:val="00F32E0E"/>
    <w:rsid w:val="00F40DF1"/>
    <w:rsid w:val="00F419E9"/>
    <w:rsid w:val="00F506F8"/>
    <w:rsid w:val="00F51443"/>
    <w:rsid w:val="00F51F12"/>
    <w:rsid w:val="00F529F1"/>
    <w:rsid w:val="00F552CD"/>
    <w:rsid w:val="00F55A8F"/>
    <w:rsid w:val="00F563BA"/>
    <w:rsid w:val="00F57636"/>
    <w:rsid w:val="00F5791C"/>
    <w:rsid w:val="00F61287"/>
    <w:rsid w:val="00F622A6"/>
    <w:rsid w:val="00F62B67"/>
    <w:rsid w:val="00F64AF3"/>
    <w:rsid w:val="00F65147"/>
    <w:rsid w:val="00F65497"/>
    <w:rsid w:val="00F72E2E"/>
    <w:rsid w:val="00F73311"/>
    <w:rsid w:val="00F75335"/>
    <w:rsid w:val="00F76B87"/>
    <w:rsid w:val="00F77271"/>
    <w:rsid w:val="00F77AAD"/>
    <w:rsid w:val="00F80147"/>
    <w:rsid w:val="00F854CB"/>
    <w:rsid w:val="00F918B9"/>
    <w:rsid w:val="00F9234C"/>
    <w:rsid w:val="00F9323C"/>
    <w:rsid w:val="00F97833"/>
    <w:rsid w:val="00FA1422"/>
    <w:rsid w:val="00FB3334"/>
    <w:rsid w:val="00FB3574"/>
    <w:rsid w:val="00FB6D4F"/>
    <w:rsid w:val="00FB759F"/>
    <w:rsid w:val="00FB7648"/>
    <w:rsid w:val="00FC363C"/>
    <w:rsid w:val="00FC5AE0"/>
    <w:rsid w:val="00FC6424"/>
    <w:rsid w:val="00FC75E1"/>
    <w:rsid w:val="00FD0D25"/>
    <w:rsid w:val="00FD182A"/>
    <w:rsid w:val="00FD19EE"/>
    <w:rsid w:val="00FD216A"/>
    <w:rsid w:val="00FD4593"/>
    <w:rsid w:val="00FD5BF2"/>
    <w:rsid w:val="00FE03D4"/>
    <w:rsid w:val="00FE223B"/>
    <w:rsid w:val="00FE3219"/>
    <w:rsid w:val="00FE3F15"/>
    <w:rsid w:val="00FE6B96"/>
    <w:rsid w:val="00FF6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1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F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1F12"/>
    <w:rPr>
      <w:b/>
      <w:bCs/>
    </w:rPr>
  </w:style>
</w:styles>
</file>

<file path=word/webSettings.xml><?xml version="1.0" encoding="utf-8"?>
<w:webSettings xmlns:r="http://schemas.openxmlformats.org/officeDocument/2006/relationships" xmlns:w="http://schemas.openxmlformats.org/wordprocessingml/2006/main">
  <w:divs>
    <w:div w:id="150681069">
      <w:bodyDiv w:val="1"/>
      <w:marLeft w:val="0"/>
      <w:marRight w:val="0"/>
      <w:marTop w:val="0"/>
      <w:marBottom w:val="0"/>
      <w:divBdr>
        <w:top w:val="none" w:sz="0" w:space="0" w:color="auto"/>
        <w:left w:val="none" w:sz="0" w:space="0" w:color="auto"/>
        <w:bottom w:val="none" w:sz="0" w:space="0" w:color="auto"/>
        <w:right w:val="none" w:sz="0" w:space="0" w:color="auto"/>
      </w:divBdr>
      <w:divsChild>
        <w:div w:id="907690172">
          <w:marLeft w:val="0"/>
          <w:marRight w:val="0"/>
          <w:marTop w:val="0"/>
          <w:marBottom w:val="0"/>
          <w:divBdr>
            <w:top w:val="none" w:sz="0" w:space="0" w:color="auto"/>
            <w:left w:val="none" w:sz="0" w:space="0" w:color="auto"/>
            <w:bottom w:val="none" w:sz="0" w:space="0" w:color="auto"/>
            <w:right w:val="none" w:sz="0" w:space="0" w:color="auto"/>
          </w:divBdr>
          <w:divsChild>
            <w:div w:id="2054765343">
              <w:marLeft w:val="0"/>
              <w:marRight w:val="0"/>
              <w:marTop w:val="0"/>
              <w:marBottom w:val="0"/>
              <w:divBdr>
                <w:top w:val="none" w:sz="0" w:space="0" w:color="auto"/>
                <w:left w:val="none" w:sz="0" w:space="0" w:color="auto"/>
                <w:bottom w:val="none" w:sz="0" w:space="0" w:color="auto"/>
                <w:right w:val="none" w:sz="0" w:space="0" w:color="auto"/>
              </w:divBdr>
              <w:divsChild>
                <w:div w:id="493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2928</Characters>
  <Application>Microsoft Office Word</Application>
  <DocSecurity>0</DocSecurity>
  <Lines>24</Lines>
  <Paragraphs>6</Paragraphs>
  <ScaleCrop>false</ScaleCrop>
  <Company>Krannert Inst. of Cardiology</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Authorized User</cp:lastModifiedBy>
  <cp:revision>1</cp:revision>
  <dcterms:created xsi:type="dcterms:W3CDTF">2011-12-15T13:49:00Z</dcterms:created>
  <dcterms:modified xsi:type="dcterms:W3CDTF">2011-12-15T13:50:00Z</dcterms:modified>
</cp:coreProperties>
</file>